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бюджетное  учреждение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дополнительного образования</w:t>
      </w: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«Центр внешкольной работы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Экология.культура.Образование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Татарстан»</w:t>
      </w:r>
    </w:p>
    <w:p w:rsidR="001C5AB3" w:rsidRDefault="001C5AB3" w:rsidP="001C5AB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Утверждаю»  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Принята</w:t>
      </w:r>
    </w:p>
    <w:p w:rsidR="001C5AB3" w:rsidRPr="00C246FC" w:rsidRDefault="001C5AB3" w:rsidP="001C5A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187C99">
        <w:rPr>
          <w:rFonts w:ascii="Times New Roman" w:hAnsi="Times New Roman" w:cs="Times New Roman"/>
          <w:sz w:val="24"/>
          <w:szCs w:val="24"/>
        </w:rPr>
        <w:t xml:space="preserve">Директор МБУДО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на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заседании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педагогическо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го</w:t>
      </w:r>
      <w:r>
        <w:rPr>
          <w:rFonts w:ascii="Times New Roman" w:hAnsi="Times New Roman" w:cs="Times New Roman"/>
          <w:sz w:val="24"/>
          <w:szCs w:val="24"/>
        </w:rPr>
        <w:t xml:space="preserve"> совет</w:t>
      </w:r>
      <w:r>
        <w:rPr>
          <w:rFonts w:ascii="Times New Roman" w:hAnsi="Times New Roman" w:cs="Times New Roman"/>
          <w:sz w:val="24"/>
          <w:szCs w:val="24"/>
          <w:lang w:val="tt-RU"/>
        </w:rPr>
        <w:t>а</w:t>
      </w:r>
    </w:p>
    <w:p w:rsidR="001C5AB3" w:rsidRPr="00187C99" w:rsidRDefault="001C5AB3" w:rsidP="001C5AB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187C99">
        <w:rPr>
          <w:rFonts w:ascii="Times New Roman" w:hAnsi="Times New Roman" w:cs="Times New Roman"/>
          <w:sz w:val="24"/>
          <w:szCs w:val="24"/>
        </w:rPr>
        <w:t>ЦВР «ЭКО»</w:t>
      </w:r>
      <w:proofErr w:type="gramStart"/>
      <w:r>
        <w:rPr>
          <w:rFonts w:ascii="Times New Roman" w:hAnsi="Times New Roman" w:cs="Times New Roman"/>
          <w:sz w:val="24"/>
          <w:szCs w:val="24"/>
        </w:rPr>
        <w:t>»:_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А.А.Калимуллин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протокол № ____ от________</w:t>
      </w:r>
      <w:r>
        <w:rPr>
          <w:rFonts w:ascii="Times New Roman" w:hAnsi="Times New Roman" w:cs="Times New Roman"/>
          <w:sz w:val="24"/>
          <w:szCs w:val="24"/>
          <w:lang w:val="tt-RU"/>
        </w:rPr>
        <w:t>2019 г.</w:t>
      </w:r>
    </w:p>
    <w:p w:rsidR="001C5AB3" w:rsidRDefault="001C5AB3" w:rsidP="001C5AB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“____”___________________ 2019 г.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</w:p>
    <w:p w:rsidR="001C5AB3" w:rsidRDefault="001C5AB3" w:rsidP="001C5A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5AB3" w:rsidRDefault="001C5AB3" w:rsidP="001C5A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5AB3" w:rsidRDefault="001C5AB3" w:rsidP="001C5A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5AB3" w:rsidRDefault="001C5AB3" w:rsidP="001C5A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5AB3" w:rsidRDefault="001C5AB3" w:rsidP="001C5A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5AB3" w:rsidRDefault="001C5AB3" w:rsidP="001C5A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5AB3" w:rsidRDefault="001C5AB3" w:rsidP="001C5A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5AB3" w:rsidRDefault="001C5AB3" w:rsidP="001C5A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5AB3" w:rsidRDefault="001C5AB3" w:rsidP="001C5A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Дополнительная общео</w:t>
      </w:r>
      <w:proofErr w:type="spellStart"/>
      <w:r w:rsidRPr="00187C99">
        <w:rPr>
          <w:rFonts w:ascii="Times New Roman" w:hAnsi="Times New Roman" w:cs="Times New Roman"/>
          <w:b/>
          <w:sz w:val="28"/>
          <w:szCs w:val="28"/>
        </w:rPr>
        <w:t>бразовательная</w:t>
      </w:r>
      <w:proofErr w:type="spellEnd"/>
      <w:r w:rsidRPr="00187C99">
        <w:rPr>
          <w:rFonts w:ascii="Times New Roman" w:hAnsi="Times New Roman" w:cs="Times New Roman"/>
          <w:b/>
          <w:sz w:val="28"/>
          <w:szCs w:val="28"/>
        </w:rPr>
        <w:t xml:space="preserve"> программа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худо</w:t>
      </w:r>
      <w:r>
        <w:rPr>
          <w:rFonts w:ascii="Times New Roman" w:hAnsi="Times New Roman" w:cs="Times New Roman"/>
          <w:b/>
          <w:sz w:val="28"/>
          <w:szCs w:val="28"/>
        </w:rPr>
        <w:t>ж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ественно- эстетической направленности  “Җырлыйк әле” </w:t>
      </w:r>
    </w:p>
    <w:p w:rsidR="001C5AB3" w:rsidRPr="00187C99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7C99">
        <w:rPr>
          <w:rFonts w:ascii="Times New Roman" w:hAnsi="Times New Roman" w:cs="Times New Roman"/>
          <w:b/>
          <w:sz w:val="28"/>
          <w:szCs w:val="28"/>
        </w:rPr>
        <w:t xml:space="preserve">  на 201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-2020</w:t>
      </w:r>
      <w:r w:rsidRPr="00187C99">
        <w:rPr>
          <w:rFonts w:ascii="Times New Roman" w:hAnsi="Times New Roman" w:cs="Times New Roman"/>
          <w:b/>
          <w:sz w:val="28"/>
          <w:szCs w:val="28"/>
        </w:rPr>
        <w:t xml:space="preserve"> учебный год </w:t>
      </w: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187C99">
        <w:rPr>
          <w:rFonts w:ascii="Times New Roman" w:hAnsi="Times New Roman" w:cs="Times New Roman"/>
          <w:b/>
          <w:sz w:val="28"/>
          <w:szCs w:val="28"/>
        </w:rPr>
        <w:t xml:space="preserve"> – й год обучения)</w:t>
      </w: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C5AB3" w:rsidRPr="00C246FC" w:rsidRDefault="001C5AB3" w:rsidP="001C5AB3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Возраст обучающихся: 8</w:t>
      </w:r>
      <w:r w:rsidRPr="00C246FC">
        <w:rPr>
          <w:rFonts w:ascii="Times New Roman" w:hAnsi="Times New Roman" w:cs="Times New Roman"/>
          <w:sz w:val="28"/>
          <w:szCs w:val="28"/>
          <w:lang w:val="tt-RU"/>
        </w:rPr>
        <w:t xml:space="preserve"> – 1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C246FC">
        <w:rPr>
          <w:rFonts w:ascii="Times New Roman" w:hAnsi="Times New Roman" w:cs="Times New Roman"/>
          <w:sz w:val="28"/>
          <w:szCs w:val="28"/>
          <w:lang w:val="tt-RU"/>
        </w:rPr>
        <w:t xml:space="preserve"> лет</w:t>
      </w: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Автор с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оставитель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Габидуллина Лютция Агзамовна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1C5AB3" w:rsidRPr="00187C99" w:rsidRDefault="001C5AB3" w:rsidP="001C5AB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педагог  дополнительного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образования </w:t>
      </w: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5AB3" w:rsidRDefault="001C5AB3" w:rsidP="001C5AB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C5AB3" w:rsidRPr="001C5AB3" w:rsidRDefault="001C5AB3" w:rsidP="001C5A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с. </w:t>
      </w:r>
      <w:r>
        <w:rPr>
          <w:rFonts w:ascii="Times New Roman" w:hAnsi="Times New Roman" w:cs="Times New Roman"/>
          <w:b/>
          <w:sz w:val="24"/>
          <w:szCs w:val="24"/>
        </w:rPr>
        <w:t xml:space="preserve">Старые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Чечкабы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>201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9 г.</w:t>
      </w:r>
      <w:bookmarkStart w:id="0" w:name="_GoBack"/>
      <w:bookmarkEnd w:id="0"/>
    </w:p>
    <w:p w:rsidR="00970B5C" w:rsidRPr="00F33148" w:rsidRDefault="00970B5C" w:rsidP="0003325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33148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Пояснительная записка</w:t>
      </w:r>
    </w:p>
    <w:p w:rsidR="00970B5C" w:rsidRPr="00F33148" w:rsidRDefault="00B501DD" w:rsidP="0003325D">
      <w:pPr>
        <w:pStyle w:val="a3"/>
        <w:kinsoku w:val="0"/>
        <w:overflowPunct w:val="0"/>
        <w:spacing w:before="0" w:beforeAutospacing="0" w:after="0" w:afterAutospacing="0"/>
        <w:ind w:firstLine="547"/>
        <w:jc w:val="both"/>
        <w:textAlignment w:val="baseline"/>
        <w:rPr>
          <w:color w:val="000000"/>
        </w:rPr>
      </w:pPr>
      <w:r>
        <w:rPr>
          <w:color w:val="000000"/>
        </w:rPr>
        <w:t>Программа вокального ансамбля «</w:t>
      </w:r>
      <w:r>
        <w:rPr>
          <w:color w:val="000000"/>
          <w:lang w:val="tt-RU"/>
        </w:rPr>
        <w:t xml:space="preserve">Җырлыйк </w:t>
      </w:r>
      <w:proofErr w:type="gramStart"/>
      <w:r>
        <w:rPr>
          <w:color w:val="000000"/>
          <w:lang w:val="tt-RU"/>
        </w:rPr>
        <w:t>әле</w:t>
      </w:r>
      <w:r w:rsidR="00970B5C" w:rsidRPr="00F33148">
        <w:rPr>
          <w:color w:val="000000"/>
        </w:rPr>
        <w:t>»  составлена</w:t>
      </w:r>
      <w:proofErr w:type="gramEnd"/>
      <w:r w:rsidR="00970B5C" w:rsidRPr="00F33148">
        <w:rPr>
          <w:color w:val="000000"/>
        </w:rPr>
        <w:t xml:space="preserve"> для занятий с детьми в условиях общеобразовательной школы. Программы, которые проектируются в системе дополнительного образования, предназначаются, в основном, для занятий во внеурочное время на базе групп, сформированных по интересам, разновозрастной комплектации, основаны на определенной материально-технической </w:t>
      </w:r>
      <w:proofErr w:type="gramStart"/>
      <w:r w:rsidR="00970B5C" w:rsidRPr="00F33148">
        <w:rPr>
          <w:color w:val="000000"/>
        </w:rPr>
        <w:t>базе  школы</w:t>
      </w:r>
      <w:proofErr w:type="gramEnd"/>
      <w:r w:rsidR="00970B5C" w:rsidRPr="00F33148">
        <w:rPr>
          <w:color w:val="000000"/>
        </w:rPr>
        <w:t>. Программа составлена для занятий в классном коллективе </w:t>
      </w:r>
      <w:r w:rsidR="00970B5C" w:rsidRPr="00F33148">
        <w:rPr>
          <w:b/>
          <w:bCs/>
          <w:color w:val="000000"/>
        </w:rPr>
        <w:t>в условиях общеобразовательного учреждения.</w:t>
      </w:r>
      <w:r w:rsidR="00970B5C" w:rsidRPr="00F33148">
        <w:rPr>
          <w:color w:val="000000"/>
        </w:rPr>
        <w:t> Как показывает практика, не все дети могут реализовать себя в процессе учебной деятельности в силу неоднородности развития когнитивных и психических процессов, чувствуют себя неуспешными.</w:t>
      </w:r>
    </w:p>
    <w:p w:rsidR="00970B5C" w:rsidRPr="00F33148" w:rsidRDefault="00970B5C" w:rsidP="0003325D">
      <w:pPr>
        <w:pStyle w:val="a3"/>
        <w:kinsoku w:val="0"/>
        <w:overflowPunct w:val="0"/>
        <w:spacing w:before="0" w:beforeAutospacing="0" w:after="0" w:afterAutospacing="0"/>
        <w:ind w:firstLine="547"/>
        <w:jc w:val="both"/>
        <w:textAlignment w:val="baseline"/>
        <w:rPr>
          <w:color w:val="000000"/>
        </w:rPr>
      </w:pPr>
      <w:r w:rsidRPr="00F33148">
        <w:rPr>
          <w:b/>
          <w:bCs/>
          <w:color w:val="000000"/>
        </w:rPr>
        <w:t>Актуальность</w:t>
      </w:r>
      <w:r w:rsidRPr="00F33148">
        <w:rPr>
          <w:color w:val="000000"/>
        </w:rPr>
        <w:t> программы детского хорового коллектива  заключается в том, что она направлена на создание условий для реализации творческих способностей каждого ребенка, дает  возможность каждому проявить себя,</w:t>
      </w:r>
      <w:r w:rsidR="00D01DBB">
        <w:rPr>
          <w:color w:val="000000"/>
        </w:rPr>
        <w:t xml:space="preserve"> почувствовать успешным.</w:t>
      </w:r>
      <w:r w:rsidR="00D01DBB">
        <w:rPr>
          <w:color w:val="000000"/>
        </w:rPr>
        <w:br/>
      </w:r>
      <w:r w:rsidR="00D01DBB">
        <w:rPr>
          <w:color w:val="000000"/>
          <w:lang w:val="tt-RU"/>
        </w:rPr>
        <w:t>Ансамблевое</w:t>
      </w:r>
      <w:r w:rsidRPr="00F33148">
        <w:rPr>
          <w:color w:val="000000"/>
        </w:rPr>
        <w:t xml:space="preserve"> пение – занятие </w:t>
      </w:r>
      <w:r w:rsidRPr="00F33148">
        <w:rPr>
          <w:b/>
          <w:bCs/>
          <w:color w:val="000000"/>
        </w:rPr>
        <w:t>коллективное.</w:t>
      </w:r>
      <w:r w:rsidRPr="00F33148">
        <w:rPr>
          <w:color w:val="000000"/>
        </w:rPr>
        <w:t> Выступление –  результат творческих усилий кол</w:t>
      </w:r>
      <w:r w:rsidR="00513240" w:rsidRPr="00F33148">
        <w:rPr>
          <w:color w:val="000000"/>
        </w:rPr>
        <w:t>лектива. Занятия в кружке</w:t>
      </w:r>
      <w:r w:rsidRPr="00F33148">
        <w:rPr>
          <w:color w:val="000000"/>
        </w:rPr>
        <w:t xml:space="preserve"> могут и должны воспитывать у школьников такие ценные качества, как коллективизм, </w:t>
      </w:r>
      <w:proofErr w:type="gramStart"/>
      <w:r w:rsidRPr="00F33148">
        <w:rPr>
          <w:color w:val="000000"/>
        </w:rPr>
        <w:t>способность  чувствовать</w:t>
      </w:r>
      <w:proofErr w:type="gramEnd"/>
      <w:r w:rsidRPr="00F33148">
        <w:rPr>
          <w:color w:val="000000"/>
        </w:rPr>
        <w:t xml:space="preserve"> и ценить красоту  настоящей дружбы и товарищества, требовательность к себе  и другим. Здесь дети начинают учиться самодисциплине.</w:t>
      </w:r>
      <w:r w:rsidRPr="00F33148">
        <w:rPr>
          <w:color w:val="000000"/>
        </w:rPr>
        <w:br/>
      </w:r>
      <w:r w:rsidR="00D01DBB">
        <w:rPr>
          <w:color w:val="000000"/>
        </w:rPr>
        <w:t xml:space="preserve">Вся организация работы в </w:t>
      </w:r>
      <w:r w:rsidRPr="00F33148">
        <w:rPr>
          <w:color w:val="000000"/>
        </w:rPr>
        <w:t xml:space="preserve"> коллективе должна помочь  школьникам осознать, что занятия искусством – это не только удовольствие, но и труд, труд творческий, требующий настойчивости, готовности постоянно расширять свои знания и совершенствовать умения. </w:t>
      </w:r>
      <w:r w:rsidR="00D01DBB">
        <w:rPr>
          <w:color w:val="000000"/>
        </w:rPr>
        <w:br/>
        <w:t xml:space="preserve">Программа включает в </w:t>
      </w:r>
      <w:proofErr w:type="gramStart"/>
      <w:r w:rsidR="00D01DBB">
        <w:rPr>
          <w:color w:val="000000"/>
        </w:rPr>
        <w:t>себя  занятия</w:t>
      </w:r>
      <w:proofErr w:type="gramEnd"/>
      <w:r w:rsidRPr="00F33148">
        <w:rPr>
          <w:color w:val="000000"/>
        </w:rPr>
        <w:t xml:space="preserve"> направленные на развитие голоса, расширение певческого опыта детей, что является продолжением традиций, заложенных в программах данного вида, рекомендованных для системы дополнительного образования. В тоже время, программа включает репертуар, необходимый для организации воспитательного процесса школы. Он предназначен для исполнения на общешкольных праздниках, выездных выступлениях. Условия школы требуют исполнения произведений караоке, поэтому в программу включен репертуар, имеющий механическую запись. Во время занятий развитие голоса проводится с использованием «живого» аккомпанемента.</w:t>
      </w:r>
    </w:p>
    <w:p w:rsidR="00970B5C" w:rsidRPr="00F33148" w:rsidRDefault="00970B5C" w:rsidP="0003325D">
      <w:pPr>
        <w:pStyle w:val="a3"/>
        <w:kinsoku w:val="0"/>
        <w:overflowPunct w:val="0"/>
        <w:spacing w:before="0" w:beforeAutospacing="0" w:after="0" w:afterAutospacing="0"/>
        <w:ind w:hanging="547"/>
        <w:jc w:val="both"/>
        <w:textAlignment w:val="baseline"/>
        <w:rPr>
          <w:color w:val="000000"/>
        </w:rPr>
      </w:pPr>
    </w:p>
    <w:p w:rsidR="00970B5C" w:rsidRPr="00F33148" w:rsidRDefault="00970B5C" w:rsidP="0003325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148">
        <w:rPr>
          <w:rFonts w:ascii="Times New Roman" w:hAnsi="Times New Roman" w:cs="Times New Roman"/>
          <w:b/>
          <w:i/>
          <w:sz w:val="24"/>
          <w:szCs w:val="24"/>
        </w:rPr>
        <w:t>Цель программы:</w:t>
      </w:r>
      <w:r w:rsidRPr="00F33148">
        <w:rPr>
          <w:rFonts w:ascii="Times New Roman" w:hAnsi="Times New Roman" w:cs="Times New Roman"/>
          <w:sz w:val="24"/>
          <w:szCs w:val="24"/>
        </w:rPr>
        <w:t xml:space="preserve"> Содействовать развитию художественного вкуса, творческих способностей, познавательного интереса учащихся к музыке, расширению их музыкального кругозора, воспитанию личностных качеств, учитывая индивидуальные возможности детей, заложенный в них творческий потенциал; научить петь каждого ребенка, независимо от его природных данных.</w:t>
      </w:r>
    </w:p>
    <w:p w:rsidR="00970B5C" w:rsidRPr="00F33148" w:rsidRDefault="00970B5C" w:rsidP="0003325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33148">
        <w:rPr>
          <w:rFonts w:ascii="Times New Roman" w:hAnsi="Times New Roman" w:cs="Times New Roman"/>
          <w:b/>
          <w:i/>
          <w:sz w:val="24"/>
          <w:szCs w:val="24"/>
        </w:rPr>
        <w:t>Задачи программы:</w:t>
      </w:r>
    </w:p>
    <w:p w:rsidR="00970B5C" w:rsidRPr="00F33148" w:rsidRDefault="00970B5C" w:rsidP="0003325D">
      <w:pPr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3148">
        <w:rPr>
          <w:rFonts w:ascii="Times New Roman" w:hAnsi="Times New Roman" w:cs="Times New Roman"/>
          <w:b/>
          <w:sz w:val="24"/>
          <w:szCs w:val="24"/>
          <w:u w:val="single"/>
        </w:rPr>
        <w:t>Образовательные:</w:t>
      </w:r>
    </w:p>
    <w:p w:rsidR="00970B5C" w:rsidRPr="00F33148" w:rsidRDefault="00970B5C" w:rsidP="0003325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3148">
        <w:rPr>
          <w:rFonts w:ascii="Times New Roman" w:hAnsi="Times New Roman" w:cs="Times New Roman"/>
          <w:bCs/>
          <w:sz w:val="24"/>
          <w:szCs w:val="24"/>
        </w:rPr>
        <w:t>освоение знаний о музыке, ее интонационно-образной природе, жанровом и стилевом многообразии, особенностях музыкального языка;</w:t>
      </w:r>
    </w:p>
    <w:p w:rsidR="00970B5C" w:rsidRPr="00F33148" w:rsidRDefault="00970B5C" w:rsidP="0003325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3148">
        <w:rPr>
          <w:rFonts w:ascii="Times New Roman" w:hAnsi="Times New Roman" w:cs="Times New Roman"/>
          <w:bCs/>
          <w:sz w:val="24"/>
          <w:szCs w:val="24"/>
        </w:rPr>
        <w:t>освоение знаний о воздействии музыки на человека;</w:t>
      </w:r>
    </w:p>
    <w:p w:rsidR="00970B5C" w:rsidRPr="00F33148" w:rsidRDefault="00970B5C" w:rsidP="0003325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3148">
        <w:rPr>
          <w:rFonts w:ascii="Times New Roman" w:hAnsi="Times New Roman" w:cs="Times New Roman"/>
          <w:bCs/>
          <w:sz w:val="24"/>
          <w:szCs w:val="24"/>
        </w:rPr>
        <w:t>освоение знаний о ее взаимосвязи с другими видами искусства и жизнью;</w:t>
      </w:r>
    </w:p>
    <w:p w:rsidR="00970B5C" w:rsidRPr="00F33148" w:rsidRDefault="00970B5C" w:rsidP="0003325D">
      <w:pPr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3148">
        <w:rPr>
          <w:rFonts w:ascii="Times New Roman" w:hAnsi="Times New Roman" w:cs="Times New Roman"/>
          <w:b/>
          <w:sz w:val="24"/>
          <w:szCs w:val="24"/>
          <w:u w:val="single"/>
        </w:rPr>
        <w:t>Развивающие:</w:t>
      </w:r>
    </w:p>
    <w:p w:rsidR="00970B5C" w:rsidRPr="00F33148" w:rsidRDefault="00970B5C" w:rsidP="0003325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3148">
        <w:rPr>
          <w:rFonts w:ascii="Times New Roman" w:hAnsi="Times New Roman" w:cs="Times New Roman"/>
          <w:sz w:val="24"/>
          <w:szCs w:val="24"/>
        </w:rPr>
        <w:t>развивать музыкальные способности обучающихся, их исполнительские навыки;</w:t>
      </w:r>
    </w:p>
    <w:p w:rsidR="00970B5C" w:rsidRPr="00F33148" w:rsidRDefault="00970B5C" w:rsidP="0003325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3148">
        <w:rPr>
          <w:rFonts w:ascii="Times New Roman" w:hAnsi="Times New Roman" w:cs="Times New Roman"/>
          <w:sz w:val="24"/>
          <w:szCs w:val="24"/>
        </w:rPr>
        <w:t>развивать творческую активность и творческие способности учащихся;</w:t>
      </w:r>
    </w:p>
    <w:p w:rsidR="00970B5C" w:rsidRPr="00F33148" w:rsidRDefault="00970B5C" w:rsidP="0003325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3148">
        <w:rPr>
          <w:rFonts w:ascii="Times New Roman" w:hAnsi="Times New Roman" w:cs="Times New Roman"/>
          <w:sz w:val="24"/>
          <w:szCs w:val="24"/>
        </w:rPr>
        <w:t>развивать у детей стремление к творческой деятельности.</w:t>
      </w:r>
    </w:p>
    <w:p w:rsidR="00970B5C" w:rsidRPr="00F33148" w:rsidRDefault="00970B5C" w:rsidP="0003325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3148">
        <w:rPr>
          <w:rFonts w:ascii="Times New Roman" w:hAnsi="Times New Roman" w:cs="Times New Roman"/>
          <w:b/>
          <w:sz w:val="24"/>
          <w:szCs w:val="24"/>
          <w:u w:val="single"/>
        </w:rPr>
        <w:t>Воспитательные:</w:t>
      </w:r>
    </w:p>
    <w:p w:rsidR="00970B5C" w:rsidRPr="00F33148" w:rsidRDefault="00970B5C" w:rsidP="0003325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3148">
        <w:rPr>
          <w:rFonts w:ascii="Times New Roman" w:hAnsi="Times New Roman" w:cs="Times New Roman"/>
          <w:sz w:val="24"/>
          <w:szCs w:val="24"/>
        </w:rPr>
        <w:t>формировать у детей интерес и любовь к серьезному музыкальному искусству; понимание народного, классического и современного музыкального творчества;</w:t>
      </w:r>
    </w:p>
    <w:p w:rsidR="00970B5C" w:rsidRPr="00F33148" w:rsidRDefault="00970B5C" w:rsidP="0003325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3148">
        <w:rPr>
          <w:rFonts w:ascii="Times New Roman" w:hAnsi="Times New Roman" w:cs="Times New Roman"/>
          <w:sz w:val="24"/>
          <w:szCs w:val="24"/>
        </w:rPr>
        <w:t>способствовать расширению музыкального кругозора;</w:t>
      </w:r>
    </w:p>
    <w:p w:rsidR="00970B5C" w:rsidRPr="00F33148" w:rsidRDefault="00970B5C" w:rsidP="0003325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3148">
        <w:rPr>
          <w:rFonts w:ascii="Times New Roman" w:hAnsi="Times New Roman" w:cs="Times New Roman"/>
          <w:sz w:val="24"/>
          <w:szCs w:val="24"/>
        </w:rPr>
        <w:t>формировать навыки общения и культуры поведения.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both"/>
      </w:pPr>
      <w:proofErr w:type="gramStart"/>
      <w:r w:rsidRPr="00F33148">
        <w:rPr>
          <w:rStyle w:val="c3"/>
        </w:rPr>
        <w:t>Обучение  вокалу</w:t>
      </w:r>
      <w:proofErr w:type="gramEnd"/>
      <w:r w:rsidRPr="00F33148">
        <w:rPr>
          <w:rStyle w:val="c3"/>
        </w:rPr>
        <w:t xml:space="preserve"> в учебной деятельности обеспечивает личностное, социальное, познавательное, коммуникативное развитие учащихся. У школьников обогащается </w:t>
      </w:r>
      <w:r w:rsidRPr="00F33148">
        <w:rPr>
          <w:rStyle w:val="c3"/>
        </w:rPr>
        <w:lastRenderedPageBreak/>
        <w:t xml:space="preserve">эмоционально – духовная сфера, формируются ценностные ориентации, умение решать художественно – творческие задачи; воспитывается художественный вкус, развивается воображение, образное и ассоциативное мышление, стремление принимать участие в </w:t>
      </w:r>
      <w:proofErr w:type="gramStart"/>
      <w:r w:rsidRPr="00F33148">
        <w:rPr>
          <w:rStyle w:val="c3"/>
        </w:rPr>
        <w:t>социально  значимой</w:t>
      </w:r>
      <w:proofErr w:type="gramEnd"/>
      <w:r w:rsidRPr="00F33148">
        <w:rPr>
          <w:rStyle w:val="c3"/>
        </w:rPr>
        <w:t xml:space="preserve"> деятельности, в художественных проектах шко</w:t>
      </w:r>
      <w:r w:rsidR="00EF69F5">
        <w:rPr>
          <w:rStyle w:val="c3"/>
        </w:rPr>
        <w:t>лы, культурных  событиях района</w:t>
      </w:r>
      <w:r w:rsidRPr="00F33148">
        <w:rPr>
          <w:rStyle w:val="c3"/>
        </w:rPr>
        <w:t xml:space="preserve"> и др.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both"/>
        <w:rPr>
          <w:rStyle w:val="c25"/>
        </w:rPr>
      </w:pPr>
      <w:r w:rsidRPr="00F33148">
        <w:rPr>
          <w:rStyle w:val="c3"/>
        </w:rPr>
        <w:t>В результате освоения содержания программы происходит гармонизация интеллектуального и эмоционального развития личности обучающегося, формируется целостное представление о мире, развивается образное восприятие и через эстетическое переживание и освоение способов творческого самовыражения осуществляется познание и самопознание.</w:t>
      </w:r>
      <w:r w:rsidRPr="00F33148">
        <w:rPr>
          <w:rStyle w:val="c25"/>
        </w:rPr>
        <w:t>       </w:t>
      </w:r>
    </w:p>
    <w:p w:rsidR="00154575" w:rsidRPr="00F33148" w:rsidRDefault="00154575" w:rsidP="0003325D">
      <w:pPr>
        <w:pStyle w:val="c0"/>
        <w:spacing w:before="0" w:beforeAutospacing="0" w:after="0" w:afterAutospacing="0"/>
        <w:rPr>
          <w:b/>
        </w:rPr>
      </w:pPr>
      <w:r w:rsidRPr="00F33148">
        <w:rPr>
          <w:rStyle w:val="c25"/>
          <w:b/>
        </w:rPr>
        <w:t>Предметными результатами</w:t>
      </w:r>
      <w:r w:rsidRPr="00F33148">
        <w:rPr>
          <w:rStyle w:val="c3"/>
          <w:b/>
        </w:rPr>
        <w:t> занятий по программе вокального кружка являются: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both"/>
      </w:pPr>
      <w:r w:rsidRPr="00F33148">
        <w:rPr>
          <w:rStyle w:val="c3"/>
        </w:rPr>
        <w:t>- овладение практическими умениями и навыками вокального творчества;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both"/>
        <w:rPr>
          <w:rStyle w:val="c25"/>
        </w:rPr>
      </w:pPr>
      <w:r w:rsidRPr="00F33148">
        <w:rPr>
          <w:rStyle w:val="c3"/>
        </w:rPr>
        <w:t>- овладение основами музыкальной культуры на материале искусства родного края.</w:t>
      </w:r>
      <w:r w:rsidRPr="00F33148">
        <w:rPr>
          <w:rStyle w:val="c25"/>
        </w:rPr>
        <w:t>     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both"/>
        <w:rPr>
          <w:b/>
        </w:rPr>
      </w:pPr>
      <w:r w:rsidRPr="00F33148">
        <w:rPr>
          <w:rStyle w:val="c25"/>
        </w:rPr>
        <w:t xml:space="preserve"> </w:t>
      </w:r>
      <w:proofErr w:type="spellStart"/>
      <w:r w:rsidRPr="00F33148">
        <w:rPr>
          <w:rStyle w:val="c25"/>
          <w:b/>
        </w:rPr>
        <w:t>Метапредметными</w:t>
      </w:r>
      <w:proofErr w:type="spellEnd"/>
      <w:r w:rsidRPr="00F33148">
        <w:rPr>
          <w:rStyle w:val="c25"/>
          <w:b/>
        </w:rPr>
        <w:t xml:space="preserve"> результатами</w:t>
      </w:r>
      <w:r w:rsidRPr="00F33148">
        <w:rPr>
          <w:rStyle w:val="c3"/>
          <w:b/>
        </w:rPr>
        <w:t> являются: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both"/>
      </w:pPr>
      <w:r w:rsidRPr="00F33148">
        <w:rPr>
          <w:rStyle w:val="c3"/>
        </w:rPr>
        <w:t>- овладение способами решения поискового и творческого характера;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both"/>
      </w:pPr>
      <w:r w:rsidRPr="00F33148">
        <w:rPr>
          <w:rStyle w:val="c3"/>
        </w:rPr>
        <w:t>- культурно – познавательная, коммуникативная и социально – эстетическая компетентности;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both"/>
      </w:pPr>
      <w:r w:rsidRPr="00F33148">
        <w:rPr>
          <w:rStyle w:val="c3"/>
        </w:rPr>
        <w:t>- приобретение опыта в вокально – творческой деятельности.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both"/>
        <w:rPr>
          <w:b/>
        </w:rPr>
      </w:pPr>
      <w:r w:rsidRPr="00F33148">
        <w:rPr>
          <w:rStyle w:val="c25"/>
        </w:rPr>
        <w:t>   </w:t>
      </w:r>
      <w:r w:rsidRPr="00F33148">
        <w:rPr>
          <w:rStyle w:val="c25"/>
          <w:b/>
        </w:rPr>
        <w:t>Личностными результатами</w:t>
      </w:r>
      <w:r w:rsidRPr="00F33148">
        <w:rPr>
          <w:rStyle w:val="c3"/>
          <w:b/>
        </w:rPr>
        <w:t> занятий являются: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both"/>
      </w:pPr>
      <w:r w:rsidRPr="00F33148">
        <w:rPr>
          <w:rStyle w:val="c3"/>
        </w:rPr>
        <w:t>- формирование эстетических потребностей, ценностей;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both"/>
      </w:pPr>
      <w:r w:rsidRPr="00F33148">
        <w:rPr>
          <w:rStyle w:val="c3"/>
        </w:rPr>
        <w:t>- развитие эстетических чувств и художественного вкуса;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both"/>
      </w:pPr>
      <w:r w:rsidRPr="00F33148">
        <w:rPr>
          <w:rStyle w:val="c3"/>
        </w:rPr>
        <w:t>- развитие потребностей опыта творческой деятельности в вокальном виде искусства;</w:t>
      </w:r>
    </w:p>
    <w:p w:rsidR="00513240" w:rsidRPr="00F33148" w:rsidRDefault="00154575" w:rsidP="0003325D">
      <w:pPr>
        <w:pStyle w:val="c0"/>
        <w:spacing w:before="0" w:beforeAutospacing="0" w:after="0" w:afterAutospacing="0"/>
        <w:jc w:val="both"/>
      </w:pPr>
      <w:r w:rsidRPr="00F33148">
        <w:rPr>
          <w:rStyle w:val="c3"/>
        </w:rPr>
        <w:t>- бережное заинтересованное отношение к культурным традициям и искусству родного края, нации, этнической общности.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center"/>
        <w:rPr>
          <w:b/>
        </w:rPr>
      </w:pPr>
      <w:r w:rsidRPr="00F33148">
        <w:rPr>
          <w:rStyle w:val="c25"/>
          <w:b/>
        </w:rPr>
        <w:t>Способы отслеживания результатов освоения</w:t>
      </w:r>
    </w:p>
    <w:p w:rsidR="00154575" w:rsidRPr="00F33148" w:rsidRDefault="00154575" w:rsidP="0003325D">
      <w:pPr>
        <w:pStyle w:val="c0"/>
        <w:spacing w:before="0" w:beforeAutospacing="0" w:after="0" w:afterAutospacing="0"/>
        <w:jc w:val="center"/>
      </w:pPr>
      <w:r w:rsidRPr="00F33148">
        <w:rPr>
          <w:rStyle w:val="c25"/>
          <w:b/>
        </w:rPr>
        <w:t>образовательной программы</w:t>
      </w:r>
      <w:r w:rsidRPr="00F33148">
        <w:rPr>
          <w:rStyle w:val="c25"/>
        </w:rPr>
        <w:t>.</w:t>
      </w:r>
    </w:p>
    <w:p w:rsidR="00154575" w:rsidRPr="00F33148" w:rsidRDefault="00154575" w:rsidP="0003325D">
      <w:pPr>
        <w:pStyle w:val="c0"/>
        <w:spacing w:before="0" w:beforeAutospacing="0" w:after="0" w:afterAutospacing="0"/>
      </w:pPr>
      <w:r w:rsidRPr="00F33148">
        <w:rPr>
          <w:rStyle w:val="c3"/>
        </w:rPr>
        <w:t xml:space="preserve">Отслеживание развития личностных качеств ребенка проводится с помощью методов наблюдения и опроса. </w:t>
      </w:r>
    </w:p>
    <w:p w:rsidR="00483489" w:rsidRPr="00F33148" w:rsidRDefault="00154575" w:rsidP="0003325D">
      <w:pPr>
        <w:pStyle w:val="c0"/>
        <w:spacing w:before="0" w:beforeAutospacing="0" w:after="0" w:afterAutospacing="0"/>
      </w:pPr>
      <w:r w:rsidRPr="00F33148">
        <w:rPr>
          <w:rStyle w:val="c3"/>
        </w:rPr>
        <w:t xml:space="preserve"> Основной формой подведения итогов работы являются концертные выступления.</w:t>
      </w:r>
    </w:p>
    <w:p w:rsidR="008D46D2" w:rsidRPr="00F33148" w:rsidRDefault="008D46D2" w:rsidP="0003325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3148">
        <w:rPr>
          <w:rFonts w:ascii="Times New Roman" w:hAnsi="Times New Roman" w:cs="Times New Roman"/>
          <w:sz w:val="24"/>
          <w:szCs w:val="24"/>
        </w:rPr>
        <w:t xml:space="preserve">Особую роль в формировании вокальной культуры детей играет опыт концертных выступлений. Он помогает </w:t>
      </w:r>
      <w:proofErr w:type="gramStart"/>
      <w:r w:rsidRPr="00F33148">
        <w:rPr>
          <w:rFonts w:ascii="Times New Roman" w:hAnsi="Times New Roman" w:cs="Times New Roman"/>
          <w:sz w:val="24"/>
          <w:szCs w:val="24"/>
        </w:rPr>
        <w:t>преодолевать  психологические</w:t>
      </w:r>
      <w:proofErr w:type="gramEnd"/>
      <w:r w:rsidRPr="00F33148">
        <w:rPr>
          <w:rFonts w:ascii="Times New Roman" w:hAnsi="Times New Roman" w:cs="Times New Roman"/>
          <w:sz w:val="24"/>
          <w:szCs w:val="24"/>
        </w:rPr>
        <w:t xml:space="preserve"> комплексы – эмоциональную зажатость, боязнь сцены, воспитывает волю и дает детям опыт </w:t>
      </w:r>
      <w:proofErr w:type="spellStart"/>
      <w:r w:rsidRPr="00F33148">
        <w:rPr>
          <w:rFonts w:ascii="Times New Roman" w:hAnsi="Times New Roman" w:cs="Times New Roman"/>
          <w:sz w:val="24"/>
          <w:szCs w:val="24"/>
        </w:rPr>
        <w:t>самопрезентации</w:t>
      </w:r>
      <w:proofErr w:type="spellEnd"/>
      <w:r w:rsidRPr="00F33148">
        <w:rPr>
          <w:rFonts w:ascii="Times New Roman" w:hAnsi="Times New Roman" w:cs="Times New Roman"/>
          <w:sz w:val="24"/>
          <w:szCs w:val="24"/>
        </w:rPr>
        <w:t>.</w:t>
      </w:r>
    </w:p>
    <w:p w:rsidR="00B501DD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   </w:t>
      </w:r>
      <w:r w:rsidR="00B501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    Программа рассчитана на 1 год</w:t>
      </w: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</w:t>
      </w:r>
      <w:r w:rsidR="00EF69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учения. Возраст детей от 6 до 13</w:t>
      </w:r>
      <w:r w:rsidR="00B501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лет. Занятия </w:t>
      </w:r>
      <w:proofErr w:type="gramStart"/>
      <w:r w:rsidR="00B501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проводятся  по</w:t>
      </w:r>
      <w:proofErr w:type="gramEnd"/>
      <w:r w:rsidR="00B501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3</w:t>
      </w: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часа </w:t>
      </w:r>
      <w:r w:rsidR="00B501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раз</w:t>
      </w:r>
      <w:r w:rsidR="00B501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а</w:t>
      </w:r>
      <w:r w:rsidR="00B501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неделю, 210 часов</w:t>
      </w: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год.         </w:t>
      </w:r>
    </w:p>
    <w:p w:rsidR="008D46D2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F3314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Формы организации вокальной деятельности:</w:t>
      </w:r>
    </w:p>
    <w:p w:rsidR="008D46D2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музыкальные занятия;</w:t>
      </w:r>
    </w:p>
    <w:p w:rsidR="008D46D2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занятия – концерт;</w:t>
      </w:r>
    </w:p>
    <w:p w:rsidR="008D46D2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репетиции;</w:t>
      </w:r>
    </w:p>
    <w:p w:rsidR="008D46D2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творческие отчеты.</w:t>
      </w:r>
    </w:p>
    <w:p w:rsidR="008D46D2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     Основной формой работы является музыкальное занятие, которое предполагает взаимодействие педагога с детьми и строится на основе индивидуального подхода к ребенку.</w:t>
      </w:r>
    </w:p>
    <w:p w:rsidR="008D46D2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    Используемые</w:t>
      </w:r>
      <w:r w:rsidRPr="00F3314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методы и</w:t>
      </w: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F3314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приемы</w:t>
      </w: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обучения:</w:t>
      </w:r>
    </w:p>
    <w:p w:rsidR="008D46D2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наглядно – слуховой (аудиозаписи)</w:t>
      </w:r>
    </w:p>
    <w:p w:rsidR="008D46D2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наглядно – зрительный (видеозаписи)</w:t>
      </w:r>
    </w:p>
    <w:p w:rsidR="008D46D2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словесный (рассказ, беседа, художественное слово)</w:t>
      </w:r>
    </w:p>
    <w:p w:rsidR="008D46D2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 практический (показ приемов исполнения, импровизация)</w:t>
      </w:r>
    </w:p>
    <w:p w:rsidR="008D46D2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   </w:t>
      </w:r>
      <w:r w:rsidR="00EF69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</w:t>
      </w:r>
    </w:p>
    <w:p w:rsidR="008D46D2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      Содержание программы и песенный репертуар подбираются в соответствии с психофизическими и возрастными особенностями детей. Таким образом, каждому ребенку предоставляется возможность в соответствии со своими интересами и </w:t>
      </w: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возможностями выбрать свой образовательный маршрут. При наборе детей специального отбора не предполагается.</w:t>
      </w:r>
    </w:p>
    <w:p w:rsidR="00921778" w:rsidRPr="00F33148" w:rsidRDefault="008D46D2" w:rsidP="000332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331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  </w:t>
      </w:r>
    </w:p>
    <w:p w:rsidR="00BD67F5" w:rsidRPr="0003325D" w:rsidRDefault="00921778" w:rsidP="0003325D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33148">
        <w:rPr>
          <w:rFonts w:ascii="Times New Roman" w:hAnsi="Times New Roman" w:cs="Times New Roman"/>
          <w:color w:val="000000"/>
          <w:sz w:val="24"/>
          <w:szCs w:val="24"/>
        </w:rPr>
        <w:t xml:space="preserve">Критерием оценки считать качество звука, свободу при пении, не количество, а качество выученного материала, умение практически использовать полученные умения и навыки, например – выступление вокального коллектива на концерте перед ветеранами войны и труда. </w:t>
      </w:r>
      <w:r w:rsidR="008D46D2" w:rsidRPr="00F33148">
        <w:rPr>
          <w:rFonts w:ascii="Times New Roman" w:hAnsi="Times New Roman" w:cs="Times New Roman"/>
          <w:sz w:val="24"/>
          <w:szCs w:val="24"/>
        </w:rPr>
        <w:t xml:space="preserve">Проверкой знаний, умений и </w:t>
      </w:r>
      <w:proofErr w:type="gramStart"/>
      <w:r w:rsidR="008D46D2" w:rsidRPr="00F33148">
        <w:rPr>
          <w:rFonts w:ascii="Times New Roman" w:hAnsi="Times New Roman" w:cs="Times New Roman"/>
          <w:sz w:val="24"/>
          <w:szCs w:val="24"/>
        </w:rPr>
        <w:t>навыков  являются</w:t>
      </w:r>
      <w:proofErr w:type="gramEnd"/>
      <w:r w:rsidR="008D46D2" w:rsidRPr="00F33148">
        <w:rPr>
          <w:rFonts w:ascii="Times New Roman" w:hAnsi="Times New Roman" w:cs="Times New Roman"/>
          <w:sz w:val="24"/>
          <w:szCs w:val="24"/>
        </w:rPr>
        <w:t xml:space="preserve"> публичные выступления в виде творческих отчетов и концертов.</w:t>
      </w:r>
    </w:p>
    <w:p w:rsidR="00F33148" w:rsidRPr="00F33148" w:rsidRDefault="00F33148" w:rsidP="000332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3148">
        <w:rPr>
          <w:rFonts w:ascii="Times New Roman" w:hAnsi="Times New Roman" w:cs="Times New Roman"/>
          <w:b/>
          <w:bCs/>
          <w:sz w:val="24"/>
          <w:szCs w:val="24"/>
        </w:rPr>
        <w:t xml:space="preserve">Календарно - тематическое планирование </w:t>
      </w:r>
    </w:p>
    <w:tbl>
      <w:tblPr>
        <w:tblpPr w:leftFromText="180" w:rightFromText="180" w:vertAnchor="text" w:horzAnchor="margin" w:tblpXSpec="center" w:tblpY="1178"/>
        <w:tblW w:w="10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6915"/>
        <w:gridCol w:w="850"/>
        <w:gridCol w:w="846"/>
        <w:gridCol w:w="833"/>
      </w:tblGrid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0C1DD4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Вводное занятие. Знакомство с основными вокально-хоровыми навыками пения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основными вокально-хоровыми навыками пения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основными вокально-хоровыми навыками пения.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Звукообразование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Звукообразование. Музыкальные штрихи.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tabs>
                <w:tab w:val="center" w:pos="88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D67F5" w:rsidRPr="00F33148" w:rsidRDefault="00BD67F5" w:rsidP="0003325D">
            <w:pPr>
              <w:widowControl w:val="0"/>
              <w:tabs>
                <w:tab w:val="center" w:pos="88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Дыхание. Звукообразование. Музыкальные штрихи.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Дикция и артикуляция. Звукообразование.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Дикция и артикуляция. Ансамбль.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Ансамбль. Элементы </w:t>
            </w:r>
            <w:proofErr w:type="spellStart"/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двухголосья</w:t>
            </w:r>
            <w:proofErr w:type="spellEnd"/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Элементы </w:t>
            </w:r>
            <w:proofErr w:type="spellStart"/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двухголосья</w:t>
            </w:r>
            <w:proofErr w:type="spellEnd"/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Музыкально-исполнительская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Музыкально-исполнительская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0C1DD4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Ритм. </w:t>
            </w:r>
            <w:proofErr w:type="spellStart"/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Сценодвижение</w:t>
            </w:r>
            <w:proofErr w:type="spellEnd"/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Сценодвижение</w:t>
            </w:r>
            <w:proofErr w:type="spellEnd"/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репертуаром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репертуаром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B41" w:rsidRPr="00F33148" w:rsidTr="00296D5C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41" w:rsidRPr="00F33148" w:rsidRDefault="008C0B41" w:rsidP="008C0B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6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41" w:rsidRPr="00F33148" w:rsidRDefault="008C0B41" w:rsidP="008C0B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Певческое дыхание. Смена дыхания в процессе пения, различные приёмы дыхания  Цезуры, знакомство с навыками «цепного» дыхания 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41" w:rsidRPr="00F33148" w:rsidRDefault="008C0B41" w:rsidP="008C0B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B41" w:rsidRPr="00F33148" w:rsidRDefault="008C0B41" w:rsidP="008C0B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0B41" w:rsidRPr="00F33148" w:rsidRDefault="008C0B41" w:rsidP="008C0B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0B41" w:rsidRPr="00F33148" w:rsidRDefault="008C0B41" w:rsidP="008C0B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67F5" w:rsidRPr="009B0C04" w:rsidRDefault="00BD67F5" w:rsidP="0003325D">
      <w:pPr>
        <w:tabs>
          <w:tab w:val="left" w:pos="7371"/>
        </w:tabs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6804"/>
        <w:gridCol w:w="850"/>
        <w:gridCol w:w="851"/>
        <w:gridCol w:w="850"/>
      </w:tblGrid>
      <w:tr w:rsidR="00BD67F5" w:rsidRPr="00F33148" w:rsidTr="008C0B41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8C0B41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9B0C04" w:rsidRDefault="009B0C04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0C04" w:rsidRPr="00F33148" w:rsidRDefault="009B0C04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дикцией и артикуляцией. Работа над особенностями произношения при пении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8C0B41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C04" w:rsidRDefault="009B0C04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9D4183" w:rsidP="009D41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C04" w:rsidRDefault="009B0C04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чувства ансамбля. Выработка ритмической устойчивости в умеренных темпах.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C04" w:rsidRDefault="009B0C04" w:rsidP="0003325D">
            <w:pPr>
              <w:widowControl w:val="0"/>
              <w:tabs>
                <w:tab w:val="center" w:pos="88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9D4183" w:rsidP="0003325D">
            <w:pPr>
              <w:widowControl w:val="0"/>
              <w:tabs>
                <w:tab w:val="center" w:pos="88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8C0B41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9D4183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23-24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сценической культуры. Работа с фонограммой. Пение под фонограмму.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8C0B41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4527E4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Формирование сценической культуры. Работа над ровным звучанием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8C0B41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4527E4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абота над особенностями произношения при пении (напевность гласных, умение их округлять, стремление к чистоте звучания неударных гласных).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8C0B41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4527E4" w:rsidP="004527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особенностями произношения при пении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67F5" w:rsidRPr="00F33148" w:rsidRDefault="00BD67F5" w:rsidP="0003325D">
      <w:pPr>
        <w:widowControl w:val="0"/>
        <w:shd w:val="clear" w:color="auto" w:fill="FFFFFF"/>
        <w:autoSpaceDE w:val="0"/>
        <w:autoSpaceDN w:val="0"/>
        <w:adjustRightInd w:val="0"/>
        <w:spacing w:after="0" w:line="413" w:lineRule="exac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6945"/>
        <w:gridCol w:w="851"/>
        <w:gridCol w:w="709"/>
        <w:gridCol w:w="850"/>
      </w:tblGrid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4527E4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0C1DD4" w:rsidRDefault="00EF69F5" w:rsidP="0003325D">
            <w:pPr>
              <w:spacing w:after="0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Работа над особенностями произношения при пении.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4527E4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tabs>
                <w:tab w:val="left" w:pos="27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Певческая установка. Дыхание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4527E4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tabs>
                <w:tab w:val="left" w:pos="278"/>
              </w:tabs>
              <w:spacing w:after="0"/>
              <w:rPr>
                <w:rFonts w:ascii="Times New Roman" w:hAnsi="Times New Roman" w:cs="Times New Roman"/>
                <w:color w:val="000000"/>
                <w:spacing w:val="-16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Певческая установка. Дыхание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4527E4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37-38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tabs>
                <w:tab w:val="left" w:pos="27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Певческая установка. Дыхание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4527E4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tabs>
                <w:tab w:val="left" w:pos="278"/>
              </w:tabs>
              <w:spacing w:after="0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Детские песни  в нашей  жизни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4527E4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40-41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Детский фольклор.</w:t>
            </w:r>
            <w:r w:rsidR="00F33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Распевание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F33148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42-43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tabs>
                <w:tab w:val="left" w:pos="259"/>
              </w:tabs>
              <w:spacing w:after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Унисон. Работа над  унисоном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Унисон. Упражнения на унисон.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45-46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Унисон. Упражнения для  начинающего вокалиста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47-48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Унисон. Ровность звука. Легкость звука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49-50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EF69F5" w:rsidP="0003325D">
            <w:pPr>
              <w:shd w:val="clear" w:color="auto" w:fill="FFFFFF"/>
              <w:tabs>
                <w:tab w:val="left" w:pos="691"/>
              </w:tabs>
              <w:spacing w:after="0"/>
              <w:rPr>
                <w:rFonts w:ascii="Times New Roman" w:hAnsi="Times New Roman" w:cs="Times New Roman"/>
                <w:color w:val="000000"/>
                <w:spacing w:val="-1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4"/>
                <w:sz w:val="24"/>
                <w:szCs w:val="24"/>
              </w:rPr>
              <w:t>Унисон. Мелодия.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51-52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Унисон. Вокальная музыка. Строй.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53-54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tabs>
                <w:tab w:val="left" w:pos="691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Вокальная позиция.</w:t>
            </w:r>
          </w:p>
          <w:p w:rsidR="00BD67F5" w:rsidRPr="00F33148" w:rsidRDefault="00BD67F5" w:rsidP="0003325D">
            <w:pPr>
              <w:shd w:val="clear" w:color="auto" w:fill="FFFFFF"/>
              <w:tabs>
                <w:tab w:val="left" w:pos="691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Изучение упражнений.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55-56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tabs>
                <w:tab w:val="left" w:pos="691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Вокальная позиция.</w:t>
            </w:r>
          </w:p>
          <w:p w:rsidR="00BD67F5" w:rsidRPr="00F33148" w:rsidRDefault="00BD67F5" w:rsidP="0003325D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Упражнения для  ощущения резонатора.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57-58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tabs>
                <w:tab w:val="left" w:pos="691"/>
              </w:tabs>
              <w:spacing w:after="0"/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</w:pPr>
            <w:proofErr w:type="spellStart"/>
            <w:r w:rsidRPr="00F33148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Звуковедение</w:t>
            </w:r>
            <w:proofErr w:type="spellEnd"/>
            <w:r w:rsidRPr="00F33148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tabs>
                <w:tab w:val="left" w:pos="691"/>
              </w:tabs>
              <w:spacing w:after="0"/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</w:pPr>
            <w:proofErr w:type="spellStart"/>
            <w:r w:rsidRPr="00F33148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Звуковедение</w:t>
            </w:r>
            <w:proofErr w:type="spellEnd"/>
            <w:r w:rsidRPr="00F33148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. </w:t>
            </w:r>
          </w:p>
          <w:p w:rsidR="00BD67F5" w:rsidRPr="00F33148" w:rsidRDefault="00BD67F5" w:rsidP="0003325D">
            <w:pPr>
              <w:shd w:val="clear" w:color="auto" w:fill="FFFFFF"/>
              <w:tabs>
                <w:tab w:val="left" w:pos="691"/>
              </w:tabs>
              <w:spacing w:after="0"/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Продолжить постановку </w:t>
            </w:r>
            <w:proofErr w:type="gramStart"/>
            <w:r w:rsidRPr="00F33148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правильного  звука</w:t>
            </w:r>
            <w:proofErr w:type="gramEnd"/>
            <w:r w:rsidRPr="00F33148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3213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proofErr w:type="spellStart"/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Звуковедение</w:t>
            </w:r>
            <w:proofErr w:type="spellEnd"/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. Пение слогов.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241A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63-65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Дикция. Дикция вокальных звуков.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0C1DD4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241A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66-67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Дикция. Работа над развитием  дикции.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241A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68-69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Ритмический рисунок.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241A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70-71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Основы музыкальной грамоты. Развитие  чувства  ритма.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32139D">
        <w:trPr>
          <w:trHeight w:val="63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241A39" w:rsidP="00241A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72-73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Развитие музыкального слуха, музыкальной памяти.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7F5" w:rsidRPr="00F33148" w:rsidRDefault="00BD67F5" w:rsidP="0003325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67F5" w:rsidRPr="00F33148" w:rsidRDefault="00BD67F5" w:rsidP="000332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D67F5" w:rsidRPr="00F33148" w:rsidRDefault="00BD67F5" w:rsidP="000332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6945"/>
        <w:gridCol w:w="851"/>
        <w:gridCol w:w="709"/>
        <w:gridCol w:w="850"/>
      </w:tblGrid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241A39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74-75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Посадка певца, положение корпуса, головы. Навыки пения сидя и стоя.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241A39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76-77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Певческое дыхание. Различные характеры дыхания перед началом пения.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241A39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78-79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Высота звука. Работа над </w:t>
            </w:r>
            <w:proofErr w:type="spellStart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и чистотой инт</w:t>
            </w:r>
            <w:r w:rsidR="00241A39">
              <w:rPr>
                <w:rFonts w:ascii="Times New Roman" w:hAnsi="Times New Roman" w:cs="Times New Roman"/>
                <w:sz w:val="24"/>
                <w:szCs w:val="24"/>
              </w:rPr>
              <w:t>онирования. Округление гласных.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241A39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80-81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Работа над дикцией и артикуляцией. Работа над песней.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tabs>
                <w:tab w:val="center" w:pos="88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tabs>
                <w:tab w:val="center" w:pos="88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241A39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82-83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чувства ансамбля. Выработка активного унисона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84-85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сценической </w:t>
            </w:r>
            <w:proofErr w:type="spellStart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культуры.Обучение</w:t>
            </w:r>
            <w:proofErr w:type="spellEnd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ребёнка пользованию фонограммой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86-87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и чистотой интонирования.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88-89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Работа над дикцией и артикуляцией.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90-91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Работа над устойчивым интонированием одноголосого пения.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92-93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Работа над дикцией и артикуляцией.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94-95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и чистотой интонирования.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96-97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Работа над устойчивым интонированием одноголосого пения.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98-99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</w:t>
            </w:r>
            <w:proofErr w:type="spellStart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и чистотой интонирования.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100-101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Работа над устойчивым интонированием одноголосого пения.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102-103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дикцией и артикуляцией. Работа над сценической культурой исполнения.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104-105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и чистотой интонирования.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67F5" w:rsidRPr="00F33148" w:rsidRDefault="00BD67F5" w:rsidP="0003325D">
      <w:pPr>
        <w:widowControl w:val="0"/>
        <w:shd w:val="clear" w:color="auto" w:fill="FFFFFF"/>
        <w:autoSpaceDE w:val="0"/>
        <w:autoSpaceDN w:val="0"/>
        <w:adjustRightInd w:val="0"/>
        <w:spacing w:after="0" w:line="413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6945"/>
        <w:gridCol w:w="851"/>
        <w:gridCol w:w="709"/>
        <w:gridCol w:w="850"/>
      </w:tblGrid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106-107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навыками «цепного» дыхания (пение выдержанного звука в конце произведения;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108-109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Пение нон легато и легато.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111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над дикцией и артикуляцией. Работа над особенностями </w:t>
            </w:r>
            <w:r w:rsidRPr="00F33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произношения при пении, быстрое и чёткое </w:t>
            </w:r>
            <w:proofErr w:type="spellStart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выговаривание</w:t>
            </w:r>
            <w:proofErr w:type="spellEnd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согласных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112-113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Интонирование произведений в различных видах мажора и минора, ритмическая устойчивость в более быстрых и медленных темпах.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tabs>
                <w:tab w:val="center" w:pos="88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114-115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Пение под фонограмму. Развитие артистических способностей детей, их умения согласовывать пение с ритмическими движениями.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Работа над дикцией и артикуляцией. Работа над особенностями произношения при пении.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117-118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бота над </w:t>
            </w:r>
            <w:proofErr w:type="spellStart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и чистотой интонирования. Работа над ровным звучанием.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119-120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Работа над дикцией и артикуляцией.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0C1DD4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Работа над сценической культурой исполнения.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296D5C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122-123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абота над </w:t>
            </w:r>
            <w:proofErr w:type="spellStart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и чистотой интонирования.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124-125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</w:t>
            </w: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ота над особенностями произношения при пении (напевность гласных, умение их округлять, стремление к чистоте звучания неударных гласных).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96D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</w:t>
            </w: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бота над дикцией и артикуляцией. Работа над сценической культурой исполнения.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127-128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абота над </w:t>
            </w:r>
            <w:proofErr w:type="spellStart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и чистотой интонирования.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0C1DD4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96D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бота над дикцией и артикуляцией.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03325D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130-131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бота над сценической культурой исполнения.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0C1DD4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132-133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и чистотой интонирования.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03325D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134-135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EF69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 </w:t>
            </w:r>
            <w:r w:rsidR="00BD67F5" w:rsidRPr="00F33148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особенностями произношения при пении (напевность гласных, умение их округлять, стремление к чистоте звучания неударных гласных).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03325D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136-138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Работа над дикцией и артикуляцией. Работа над сценической культурой исполнения.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03325D" w:rsidRDefault="00C73D5E" w:rsidP="00321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139-140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Повторение.Отчетный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концерт..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7F5" w:rsidRPr="00F33148" w:rsidTr="00296D5C"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148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F5" w:rsidRPr="00F33148" w:rsidRDefault="00C73D5E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 ч.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67F5" w:rsidRPr="00F33148" w:rsidRDefault="00BD67F5" w:rsidP="000332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67F5" w:rsidRPr="00F33148" w:rsidRDefault="00BD67F5" w:rsidP="0003325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sectPr w:rsidR="00BD67F5" w:rsidRPr="00F33148" w:rsidSect="00B45A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3B2D40"/>
    <w:multiLevelType w:val="hybridMultilevel"/>
    <w:tmpl w:val="C106B204"/>
    <w:lvl w:ilvl="0" w:tplc="3F4A760A">
      <w:start w:val="65535"/>
      <w:numFmt w:val="bullet"/>
      <w:lvlText w:val="-"/>
      <w:lvlJc w:val="left"/>
      <w:pPr>
        <w:tabs>
          <w:tab w:val="num" w:pos="644"/>
        </w:tabs>
        <w:ind w:left="624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7946B2"/>
    <w:multiLevelType w:val="hybridMultilevel"/>
    <w:tmpl w:val="C68EB3A2"/>
    <w:lvl w:ilvl="0" w:tplc="3F4A760A">
      <w:start w:val="65535"/>
      <w:numFmt w:val="bullet"/>
      <w:lvlText w:val="-"/>
      <w:lvlJc w:val="left"/>
      <w:pPr>
        <w:tabs>
          <w:tab w:val="num" w:pos="700"/>
        </w:tabs>
        <w:ind w:left="68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99044A"/>
    <w:multiLevelType w:val="multilevel"/>
    <w:tmpl w:val="9948E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AEF76CF"/>
    <w:multiLevelType w:val="hybridMultilevel"/>
    <w:tmpl w:val="244CEA68"/>
    <w:lvl w:ilvl="0" w:tplc="3F4A760A">
      <w:start w:val="65535"/>
      <w:numFmt w:val="bullet"/>
      <w:lvlText w:val="-"/>
      <w:lvlJc w:val="left"/>
      <w:pPr>
        <w:tabs>
          <w:tab w:val="num" w:pos="700"/>
        </w:tabs>
        <w:ind w:left="68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70B5C"/>
    <w:rsid w:val="0003325D"/>
    <w:rsid w:val="000A1A85"/>
    <w:rsid w:val="000C1DD4"/>
    <w:rsid w:val="000E5970"/>
    <w:rsid w:val="00123518"/>
    <w:rsid w:val="0013347C"/>
    <w:rsid w:val="00154575"/>
    <w:rsid w:val="001C5AB3"/>
    <w:rsid w:val="0023299D"/>
    <w:rsid w:val="00241A39"/>
    <w:rsid w:val="00296D5C"/>
    <w:rsid w:val="002E2641"/>
    <w:rsid w:val="0032139D"/>
    <w:rsid w:val="00395C1C"/>
    <w:rsid w:val="004527E4"/>
    <w:rsid w:val="004576EA"/>
    <w:rsid w:val="00483489"/>
    <w:rsid w:val="004856D8"/>
    <w:rsid w:val="00513240"/>
    <w:rsid w:val="0059049E"/>
    <w:rsid w:val="005E5033"/>
    <w:rsid w:val="006C519E"/>
    <w:rsid w:val="007164A3"/>
    <w:rsid w:val="008C0B41"/>
    <w:rsid w:val="008D46D2"/>
    <w:rsid w:val="00921778"/>
    <w:rsid w:val="009664EA"/>
    <w:rsid w:val="00970B5C"/>
    <w:rsid w:val="009B0C04"/>
    <w:rsid w:val="009D4183"/>
    <w:rsid w:val="00A338BF"/>
    <w:rsid w:val="00A67CA9"/>
    <w:rsid w:val="00B45A2F"/>
    <w:rsid w:val="00B501DD"/>
    <w:rsid w:val="00BA36B8"/>
    <w:rsid w:val="00BD67F5"/>
    <w:rsid w:val="00C73D5E"/>
    <w:rsid w:val="00D01DBB"/>
    <w:rsid w:val="00D913B8"/>
    <w:rsid w:val="00DE2E4E"/>
    <w:rsid w:val="00E06A52"/>
    <w:rsid w:val="00EA3177"/>
    <w:rsid w:val="00EF69F5"/>
    <w:rsid w:val="00F33148"/>
    <w:rsid w:val="00F44E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3F21E"/>
  <w15:docId w15:val="{24710DA7-2CBA-4838-B8BC-45D56FC85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B5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0B5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70B5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Normal (Web)"/>
    <w:basedOn w:val="a"/>
    <w:uiPriority w:val="99"/>
    <w:semiHidden/>
    <w:rsid w:val="00970B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95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5C1C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15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154575"/>
  </w:style>
  <w:style w:type="character" w:customStyle="1" w:styleId="c25">
    <w:name w:val="c25"/>
    <w:basedOn w:val="a0"/>
    <w:rsid w:val="001545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4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E4F72C-1C26-4795-A6CC-40BBDAE3B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1970</Words>
  <Characters>11235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Gabidullin</cp:lastModifiedBy>
  <cp:revision>3</cp:revision>
  <cp:lastPrinted>2016-12-08T19:40:00Z</cp:lastPrinted>
  <dcterms:created xsi:type="dcterms:W3CDTF">2019-09-22T19:01:00Z</dcterms:created>
  <dcterms:modified xsi:type="dcterms:W3CDTF">2019-09-22T19:03:00Z</dcterms:modified>
</cp:coreProperties>
</file>